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5809" w14:textId="48A20263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65309">
        <w:rPr>
          <w:rFonts w:ascii="Arial" w:eastAsia="Times New Roman" w:hAnsi="Arial" w:cs="Arial"/>
          <w:b/>
          <w:bCs/>
          <w:noProof/>
          <w:sz w:val="26"/>
          <w:szCs w:val="26"/>
          <w:lang w:eastAsia="ru-RU"/>
        </w:rPr>
        <w:drawing>
          <wp:anchor distT="0" distB="0" distL="6400800" distR="6400800" simplePos="0" relativeHeight="251659264" behindDoc="1" locked="0" layoutInCell="0" allowOverlap="1" wp14:anchorId="11C35D5C" wp14:editId="36A3E557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AFAED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795600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1E51A3D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D2C60A3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A843C2F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1E05B15D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14:paraId="5B7211E7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14:paraId="4225B1F2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РАЙОНА</w:t>
      </w:r>
    </w:p>
    <w:p w14:paraId="3B286163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172CEFF4" w14:textId="77777777" w:rsidR="00A65309" w:rsidRPr="00A65309" w:rsidRDefault="00A65309" w:rsidP="00A65309">
      <w:pPr>
        <w:keepNext/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427" w:lineRule="exact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pacing w:val="-5"/>
          <w:sz w:val="34"/>
          <w:szCs w:val="34"/>
          <w:lang w:eastAsia="ru-RU"/>
        </w:rPr>
        <w:t>РЕШЕНИЕ</w:t>
      </w:r>
    </w:p>
    <w:p w14:paraId="31FE2714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7E2DF005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Михайловка</w:t>
      </w:r>
    </w:p>
    <w:p w14:paraId="435DF424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DCBF454" w14:textId="7EC06BB6" w:rsidR="00A65309" w:rsidRDefault="00A65309" w:rsidP="000E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 в </w:t>
      </w:r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 w:rsidR="00C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</w:t>
      </w:r>
      <w:r w:rsidR="000E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</w:t>
      </w:r>
      <w:bookmarkStart w:id="0" w:name="_Hlk87182046"/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21020B"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26.02.2021</w:t>
      </w:r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N 46 </w:t>
      </w:r>
      <w:bookmarkEnd w:id="0"/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</w:t>
      </w:r>
      <w:r w:rsidR="000E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20B" w:rsidRPr="0021020B">
        <w:rPr>
          <w:rFonts w:ascii="Times New Roman" w:hAnsi="Times New Roman" w:cs="Times New Roman"/>
          <w:b/>
          <w:color w:val="000000"/>
          <w:sz w:val="28"/>
          <w:szCs w:val="28"/>
        </w:rPr>
        <w:t>о публичных слушаниях, общественных обсуждениях в Михайловском муниципальном районе</w:t>
      </w:r>
      <w:r w:rsidRPr="0021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54880E7" w14:textId="77777777" w:rsidR="00EA3243" w:rsidRDefault="00EA3243" w:rsidP="0021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5CCB87" w14:textId="78B1CDE2" w:rsidR="000E62B9" w:rsidRPr="000E62B9" w:rsidRDefault="000E62B9" w:rsidP="000E62B9">
      <w:pPr>
        <w:tabs>
          <w:tab w:val="left" w:pos="0"/>
          <w:tab w:val="left" w:pos="5582"/>
          <w:tab w:val="left" w:pos="5670"/>
          <w:tab w:val="right" w:pos="9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E62B9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70F8CE56" w14:textId="583450A2" w:rsidR="000E62B9" w:rsidRPr="000E62B9" w:rsidRDefault="000E62B9" w:rsidP="000E62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62B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410A059" w14:textId="4B9DB7F1" w:rsidR="000E62B9" w:rsidRPr="000E62B9" w:rsidRDefault="000E62B9" w:rsidP="000E62B9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2B9">
        <w:rPr>
          <w:rFonts w:ascii="Times New Roman" w:hAnsi="Times New Roman" w:cs="Times New Roman"/>
          <w:sz w:val="28"/>
          <w:szCs w:val="28"/>
        </w:rPr>
        <w:tab/>
        <w:t xml:space="preserve">   от 24.02.2022г   № 18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986041F" w14:textId="77777777" w:rsidR="00EA3243" w:rsidRPr="000E62B9" w:rsidRDefault="00EA3243" w:rsidP="000E6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B65C1" w14:textId="5A0C9C3D" w:rsidR="00A65309" w:rsidRDefault="00A65309" w:rsidP="000E62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>Бюджетным, З</w:t>
      </w:r>
      <w:r w:rsidR="0021020B">
        <w:rPr>
          <w:rFonts w:ascii="Times New Roman" w:hAnsi="Times New Roman" w:cs="Times New Roman"/>
          <w:color w:val="000000"/>
          <w:sz w:val="28"/>
          <w:szCs w:val="28"/>
        </w:rPr>
        <w:t>емельным</w:t>
      </w:r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 xml:space="preserve"> и Градостроительным кодексами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21 июля 2014 года </w:t>
      </w:r>
      <w:bookmarkStart w:id="1" w:name="_Hlk31028710"/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>№</w:t>
      </w:r>
      <w:bookmarkEnd w:id="1"/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 xml:space="preserve"> 212-ФЗ «Об основах общественного контроля </w:t>
      </w:r>
      <w:proofErr w:type="gramStart"/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</w:t>
      </w:r>
      <w:r w:rsidR="00C260C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C260C9" w:rsidRPr="0021020B">
        <w:rPr>
          <w:rFonts w:ascii="Times New Roman" w:hAnsi="Times New Roman" w:cs="Times New Roman"/>
          <w:color w:val="000000"/>
          <w:sz w:val="28"/>
          <w:szCs w:val="28"/>
        </w:rPr>
        <w:t>Уставом Михайловского муниципального района</w:t>
      </w:r>
      <w:r w:rsidR="00C260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60C9" w:rsidRPr="0021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B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C260C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24BB">
        <w:rPr>
          <w:rFonts w:ascii="Times New Roman" w:hAnsi="Times New Roman" w:cs="Times New Roman"/>
          <w:color w:val="000000"/>
          <w:sz w:val="28"/>
          <w:szCs w:val="28"/>
        </w:rPr>
        <w:t xml:space="preserve"> Думы Михайловского муниципального района  от 25.11.2021 № 147 «О рассмотрении протеста прокурора Михайловского района на решение Думы Михайловского муниципального района</w:t>
      </w:r>
      <w:r w:rsidR="002124BB" w:rsidRPr="00212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4B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28.01.2016 N 46 «Об утверждении </w:t>
      </w:r>
      <w:hyperlink r:id="rId6" w:history="1">
        <w:r w:rsidR="002124BB" w:rsidRPr="00C260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Положения</w:t>
        </w:r>
      </w:hyperlink>
      <w:r w:rsidR="002124B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4BB" w:rsidRPr="0021020B">
        <w:rPr>
          <w:rFonts w:ascii="Times New Roman" w:hAnsi="Times New Roman" w:cs="Times New Roman"/>
          <w:color w:val="000000"/>
          <w:sz w:val="28"/>
          <w:szCs w:val="28"/>
        </w:rPr>
        <w:t>о публичных слушаниях, общественных обсуждениях в Михайловском муниципальном районе</w:t>
      </w:r>
      <w:r w:rsidR="002124B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26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EDAE9D" w14:textId="77777777" w:rsidR="00C260C9" w:rsidRPr="00A65309" w:rsidRDefault="00C260C9" w:rsidP="000E62B9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98B9F43" w14:textId="187C7D42" w:rsidR="00A65309" w:rsidRPr="0021020B" w:rsidRDefault="00A65309" w:rsidP="000E6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1020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</w:t>
      </w:r>
      <w:r w:rsidR="0091496F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Думы Михайловск</w:t>
      </w:r>
      <w:r w:rsidR="0021020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 муниципального района  от 28.01.2016 N 46 </w:t>
      </w:r>
      <w:r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hyperlink r:id="rId7" w:history="1">
        <w:r w:rsidRPr="00C260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Положения</w:t>
        </w:r>
      </w:hyperlink>
      <w:r w:rsidRPr="00C26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020B" w:rsidRPr="0021020B">
        <w:rPr>
          <w:rFonts w:ascii="Times New Roman" w:hAnsi="Times New Roman" w:cs="Times New Roman"/>
          <w:color w:val="000000"/>
          <w:sz w:val="28"/>
          <w:szCs w:val="28"/>
        </w:rPr>
        <w:t>о публичных слушаниях, общественных обсуждениях в Михайловском муниципальном районе</w:t>
      </w:r>
      <w:r w:rsidR="0021020B"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="00C26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10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алее – Положение):</w:t>
      </w:r>
    </w:p>
    <w:p w14:paraId="3A0D88AE" w14:textId="31588F72" w:rsidR="00BA6327" w:rsidRPr="00B22707" w:rsidRDefault="00A65309" w:rsidP="000E6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E07B86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C361EC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2EC6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B22707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части 9 </w:t>
      </w:r>
      <w:r w:rsidR="00AF2EC6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="00B22707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F2EC6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96F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AF2EC6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BA6327" w:rsidRP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редакции:</w:t>
      </w:r>
    </w:p>
    <w:p w14:paraId="0138AA6F" w14:textId="43AE6105" w:rsidR="00E07B86" w:rsidRDefault="0091496F" w:rsidP="000E62B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707">
        <w:rPr>
          <w:rFonts w:ascii="Times New Roman" w:hAnsi="Times New Roman" w:cs="Times New Roman"/>
          <w:sz w:val="28"/>
          <w:szCs w:val="28"/>
        </w:rPr>
        <w:t>«</w:t>
      </w:r>
      <w:r w:rsidR="00B22707">
        <w:rPr>
          <w:rFonts w:ascii="Times New Roman" w:hAnsi="Times New Roman" w:cs="Times New Roman"/>
          <w:sz w:val="28"/>
          <w:szCs w:val="28"/>
        </w:rPr>
        <w:t>3)</w:t>
      </w:r>
      <w:r w:rsidR="00B22707" w:rsidRPr="00B22707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 в адрес организатора общественных об</w:t>
      </w:r>
      <w:r w:rsidR="00B22707">
        <w:rPr>
          <w:rFonts w:ascii="Times New Roman" w:hAnsi="Times New Roman" w:cs="Times New Roman"/>
          <w:sz w:val="28"/>
          <w:szCs w:val="28"/>
        </w:rPr>
        <w:t>суждений или публичных слушаний</w:t>
      </w:r>
      <w:proofErr w:type="gramStart"/>
      <w:r w:rsidR="00B22707">
        <w:rPr>
          <w:rFonts w:ascii="Times New Roman" w:hAnsi="Times New Roman" w:cs="Times New Roman"/>
          <w:sz w:val="28"/>
          <w:szCs w:val="28"/>
        </w:rPr>
        <w:t>;</w:t>
      </w:r>
      <w:r w:rsidR="002C3199" w:rsidRPr="00B227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2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50A28F" w14:textId="77777777" w:rsidR="00C260C9" w:rsidRDefault="00C260C9" w:rsidP="000E62B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53122" w14:textId="7677D985" w:rsidR="00D26349" w:rsidRPr="00D26349" w:rsidRDefault="00A65309" w:rsidP="000E62B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3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26349" w:rsidRPr="000E62B9">
        <w:rPr>
          <w:rFonts w:ascii="Times New Roman" w:hAnsi="Times New Roman" w:cs="Times New Roman"/>
          <w:noProof/>
          <w:sz w:val="28"/>
          <w:szCs w:val="28"/>
        </w:rPr>
        <w:t>2.</w:t>
      </w:r>
      <w:r w:rsidR="00D26349" w:rsidRPr="00D2634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</w:t>
      </w:r>
      <w:r w:rsidR="000E62B9">
        <w:rPr>
          <w:rFonts w:ascii="Times New Roman" w:hAnsi="Times New Roman" w:cs="Times New Roman"/>
          <w:sz w:val="28"/>
          <w:szCs w:val="28"/>
        </w:rPr>
        <w:t xml:space="preserve"> о</w:t>
      </w:r>
      <w:r w:rsidR="00D26349" w:rsidRPr="00D26349">
        <w:rPr>
          <w:rFonts w:ascii="Times New Roman" w:hAnsi="Times New Roman" w:cs="Times New Roman"/>
          <w:sz w:val="28"/>
          <w:szCs w:val="28"/>
        </w:rPr>
        <w:t xml:space="preserve">публикования. </w:t>
      </w:r>
    </w:p>
    <w:p w14:paraId="457AADF5" w14:textId="77777777" w:rsidR="00D26349" w:rsidRPr="00D26349" w:rsidRDefault="00D26349" w:rsidP="000E62B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E706A39" w14:textId="77777777" w:rsidR="00D26349" w:rsidRPr="00D26349" w:rsidRDefault="00D26349" w:rsidP="000E62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6349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D2634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9A7B47F" w14:textId="77777777" w:rsidR="00D26349" w:rsidRPr="00D26349" w:rsidRDefault="00D26349" w:rsidP="000E62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6349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01C430ED" w14:textId="77777777" w:rsidR="00D26349" w:rsidRPr="00D26349" w:rsidRDefault="00D26349" w:rsidP="000E62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959DD5" w14:textId="77777777" w:rsidR="00D26349" w:rsidRPr="00D26349" w:rsidRDefault="00D26349" w:rsidP="000E62B9">
      <w:pPr>
        <w:spacing w:after="0"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26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6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6349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2CD4D4E4" w14:textId="2581B68B" w:rsidR="00D26349" w:rsidRPr="00D26349" w:rsidRDefault="00D26349" w:rsidP="000E62B9">
      <w:pPr>
        <w:spacing w:after="0"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26349">
        <w:rPr>
          <w:rFonts w:ascii="Times New Roman" w:hAnsi="Times New Roman" w:cs="Times New Roman"/>
          <w:sz w:val="28"/>
          <w:szCs w:val="28"/>
        </w:rPr>
        <w:t xml:space="preserve">  № 18</w:t>
      </w:r>
      <w:r w:rsidR="000E62B9">
        <w:rPr>
          <w:rFonts w:ascii="Times New Roman" w:hAnsi="Times New Roman" w:cs="Times New Roman"/>
          <w:sz w:val="28"/>
          <w:szCs w:val="28"/>
        </w:rPr>
        <w:t>7</w:t>
      </w:r>
      <w:r w:rsidRPr="00D26349">
        <w:rPr>
          <w:rFonts w:ascii="Times New Roman" w:hAnsi="Times New Roman" w:cs="Times New Roman"/>
          <w:sz w:val="28"/>
          <w:szCs w:val="28"/>
        </w:rPr>
        <w:t>-НПА</w:t>
      </w:r>
    </w:p>
    <w:p w14:paraId="7BF7F781" w14:textId="40B012C8" w:rsidR="00D26349" w:rsidRPr="0069025A" w:rsidRDefault="0069025A" w:rsidP="006902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69025A">
        <w:rPr>
          <w:rFonts w:ascii="Times New Roman" w:hAnsi="Times New Roman" w:cs="Times New Roman"/>
          <w:sz w:val="24"/>
          <w:szCs w:val="24"/>
        </w:rPr>
        <w:t>24.02.2022</w:t>
      </w:r>
    </w:p>
    <w:bookmarkEnd w:id="2"/>
    <w:p w14:paraId="3656B638" w14:textId="595F68D2" w:rsidR="00482C3E" w:rsidRDefault="00482C3E" w:rsidP="000E62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</w:pPr>
    </w:p>
    <w:p w14:paraId="6CAA142B" w14:textId="77777777" w:rsidR="000E62B9" w:rsidRDefault="000E62B9" w:rsidP="000E62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</w:pPr>
    </w:p>
    <w:sectPr w:rsidR="000E62B9" w:rsidSect="000E62B9">
      <w:pgSz w:w="11907" w:h="16840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4"/>
    <w:rsid w:val="000E62B9"/>
    <w:rsid w:val="00101C2F"/>
    <w:rsid w:val="001021C0"/>
    <w:rsid w:val="0021020B"/>
    <w:rsid w:val="002124BB"/>
    <w:rsid w:val="002C3199"/>
    <w:rsid w:val="00482C3E"/>
    <w:rsid w:val="0053222F"/>
    <w:rsid w:val="00592A06"/>
    <w:rsid w:val="0069025A"/>
    <w:rsid w:val="006F657F"/>
    <w:rsid w:val="00854108"/>
    <w:rsid w:val="0091496F"/>
    <w:rsid w:val="00934888"/>
    <w:rsid w:val="009607E9"/>
    <w:rsid w:val="009812A4"/>
    <w:rsid w:val="00A65309"/>
    <w:rsid w:val="00AF211B"/>
    <w:rsid w:val="00AF2EC6"/>
    <w:rsid w:val="00B22707"/>
    <w:rsid w:val="00BA6327"/>
    <w:rsid w:val="00C260C9"/>
    <w:rsid w:val="00C361EC"/>
    <w:rsid w:val="00D26349"/>
    <w:rsid w:val="00E07B86"/>
    <w:rsid w:val="00E863F8"/>
    <w:rsid w:val="00EA3243"/>
    <w:rsid w:val="00E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1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274A001D1C8D2B8B277CF5C215400FB76BED86DF5DBD955013DFBE6E4E87E9E6493888F3EF9C533AD011BDA231875F6BA48555D38E7AA358AB02C6Cy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274A001D1C8D2B8B277CF5C215400FB76BED86DF5DBD955013DFBE6E4E87E9E6493888F3EF9C533AD011BDA231875F6BA48555D38E7AA358AB02C6Cy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UPONACH</dc:creator>
  <cp:lastModifiedBy>AMMRUSER</cp:lastModifiedBy>
  <cp:revision>10</cp:revision>
  <cp:lastPrinted>2022-02-21T01:59:00Z</cp:lastPrinted>
  <dcterms:created xsi:type="dcterms:W3CDTF">2022-02-21T02:09:00Z</dcterms:created>
  <dcterms:modified xsi:type="dcterms:W3CDTF">2022-03-02T23:16:00Z</dcterms:modified>
</cp:coreProperties>
</file>